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74" w:rsidRPr="00753D26" w:rsidRDefault="00A41F74" w:rsidP="00A41F74">
      <w:pPr>
        <w:spacing w:line="600" w:lineRule="exact"/>
        <w:ind w:right="1280"/>
        <w:rPr>
          <w:rFonts w:eastAsia="仿宋_GB2312" w:hint="eastAsia"/>
          <w:kern w:val="0"/>
          <w:sz w:val="32"/>
          <w:szCs w:val="32"/>
        </w:rPr>
      </w:pPr>
      <w:r w:rsidRPr="00753D26"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A41F74" w:rsidRDefault="00A41F74" w:rsidP="00A41F74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30658">
        <w:rPr>
          <w:rFonts w:ascii="华文中宋" w:eastAsia="华文中宋" w:hAnsi="华文中宋"/>
          <w:sz w:val="44"/>
          <w:szCs w:val="44"/>
        </w:rPr>
        <w:t>2015</w:t>
      </w:r>
      <w:r w:rsidRPr="00830658">
        <w:rPr>
          <w:rFonts w:ascii="华文中宋" w:eastAsia="华文中宋" w:hAnsi="华文中宋" w:hint="eastAsia"/>
          <w:sz w:val="44"/>
          <w:szCs w:val="44"/>
        </w:rPr>
        <w:t>年“共产党员献爱心”捐献活动</w:t>
      </w:r>
    </w:p>
    <w:p w:rsidR="00A41F74" w:rsidRPr="00830658" w:rsidRDefault="00A41F74" w:rsidP="00A41F74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捐赠信息</w:t>
      </w:r>
    </w:p>
    <w:p w:rsidR="00A41F74" w:rsidRDefault="00A41F74" w:rsidP="00A41F74">
      <w:pPr>
        <w:pStyle w:val="ListParagraph"/>
        <w:spacing w:line="560" w:lineRule="exact"/>
        <w:ind w:left="360" w:firstLineChars="0" w:firstLine="0"/>
        <w:rPr>
          <w:rFonts w:ascii="宋体"/>
          <w:sz w:val="32"/>
          <w:szCs w:val="32"/>
        </w:rPr>
      </w:pPr>
    </w:p>
    <w:p w:rsidR="00A41F74" w:rsidRPr="00830658" w:rsidRDefault="00A41F74" w:rsidP="00A41F74">
      <w:pPr>
        <w:spacing w:line="560" w:lineRule="exact"/>
        <w:rPr>
          <w:rFonts w:ascii="宋体"/>
          <w:sz w:val="32"/>
          <w:szCs w:val="32"/>
        </w:rPr>
      </w:pPr>
      <w:r w:rsidRPr="00830658">
        <w:rPr>
          <w:rFonts w:ascii="仿宋_GB2312" w:eastAsia="仿宋_GB2312" w:hint="eastAsia"/>
          <w:b/>
          <w:sz w:val="32"/>
          <w:szCs w:val="32"/>
        </w:rPr>
        <w:t>集中捐献时间为：</w:t>
      </w:r>
      <w:smartTag w:uri="urn:schemas-microsoft-com:office:smarttags" w:element="chsdate">
        <w:smartTagPr>
          <w:attr w:name="Year" w:val="2015"/>
          <w:attr w:name="Month" w:val="6"/>
          <w:attr w:name="Day" w:val="15"/>
          <w:attr w:name="IsLunarDate" w:val="False"/>
          <w:attr w:name="IsROCDate" w:val="False"/>
        </w:smartTagPr>
        <w:r w:rsidRPr="00830658">
          <w:rPr>
            <w:rFonts w:ascii="仿宋_GB2312" w:eastAsia="仿宋_GB2312"/>
            <w:b/>
            <w:sz w:val="32"/>
            <w:szCs w:val="32"/>
          </w:rPr>
          <w:t>6</w:t>
        </w:r>
        <w:r w:rsidRPr="00830658">
          <w:rPr>
            <w:rFonts w:ascii="仿宋_GB2312" w:eastAsia="仿宋_GB2312" w:hint="eastAsia"/>
            <w:b/>
            <w:sz w:val="32"/>
            <w:szCs w:val="32"/>
          </w:rPr>
          <w:t>月</w:t>
        </w:r>
        <w:r w:rsidRPr="00830658">
          <w:rPr>
            <w:rFonts w:ascii="仿宋_GB2312" w:eastAsia="仿宋_GB2312"/>
            <w:b/>
            <w:sz w:val="32"/>
            <w:szCs w:val="32"/>
          </w:rPr>
          <w:t>15</w:t>
        </w:r>
        <w:r w:rsidRPr="00830658">
          <w:rPr>
            <w:rFonts w:ascii="仿宋_GB2312" w:eastAsia="仿宋_GB2312" w:hint="eastAsia"/>
            <w:b/>
            <w:sz w:val="32"/>
            <w:szCs w:val="32"/>
          </w:rPr>
          <w:t>日</w:t>
        </w:r>
      </w:smartTag>
      <w:r w:rsidRPr="00830658">
        <w:rPr>
          <w:rFonts w:ascii="仿宋_GB2312" w:eastAsia="仿宋_GB2312" w:hint="eastAsia"/>
          <w:b/>
          <w:sz w:val="32"/>
          <w:szCs w:val="32"/>
        </w:rPr>
        <w:t>至</w:t>
      </w:r>
      <w:smartTag w:uri="urn:schemas-microsoft-com:office:smarttags" w:element="chsdate">
        <w:smartTagPr>
          <w:attr w:name="Year" w:val="2015"/>
          <w:attr w:name="Month" w:val="7"/>
          <w:attr w:name="Day" w:val="10"/>
          <w:attr w:name="IsLunarDate" w:val="False"/>
          <w:attr w:name="IsROCDate" w:val="False"/>
        </w:smartTagPr>
        <w:r w:rsidRPr="00830658">
          <w:rPr>
            <w:rFonts w:ascii="仿宋_GB2312" w:eastAsia="仿宋_GB2312"/>
            <w:b/>
            <w:sz w:val="32"/>
            <w:szCs w:val="32"/>
          </w:rPr>
          <w:t>7</w:t>
        </w:r>
        <w:r w:rsidRPr="00830658">
          <w:rPr>
            <w:rFonts w:ascii="仿宋_GB2312" w:eastAsia="仿宋_GB2312" w:hint="eastAsia"/>
            <w:b/>
            <w:sz w:val="32"/>
            <w:szCs w:val="32"/>
          </w:rPr>
          <w:t>月</w:t>
        </w:r>
        <w:r w:rsidRPr="00830658">
          <w:rPr>
            <w:rFonts w:ascii="仿宋_GB2312" w:eastAsia="仿宋_GB2312"/>
            <w:b/>
            <w:sz w:val="32"/>
            <w:szCs w:val="32"/>
          </w:rPr>
          <w:t>10</w:t>
        </w:r>
        <w:r w:rsidRPr="00830658">
          <w:rPr>
            <w:rFonts w:ascii="仿宋_GB2312" w:eastAsia="仿宋_GB2312" w:hint="eastAsia"/>
            <w:b/>
            <w:sz w:val="32"/>
            <w:szCs w:val="32"/>
          </w:rPr>
          <w:t>日</w:t>
        </w:r>
      </w:smartTag>
    </w:p>
    <w:p w:rsidR="00A41F74" w:rsidRPr="00830658" w:rsidRDefault="00A41F74" w:rsidP="00A41F74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830658">
        <w:rPr>
          <w:rFonts w:ascii="仿宋_GB2312" w:eastAsia="仿宋_GB2312" w:hAnsi="宋体" w:hint="eastAsia"/>
          <w:b/>
          <w:sz w:val="32"/>
          <w:szCs w:val="32"/>
        </w:rPr>
        <w:t>捐赠热线及现场捐赠地址：</w:t>
      </w:r>
    </w:p>
    <w:p w:rsidR="00A41F74" w:rsidRPr="00830658" w:rsidRDefault="00A41F74" w:rsidP="00A41F7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830658">
        <w:rPr>
          <w:rFonts w:ascii="仿宋_GB2312" w:eastAsia="仿宋_GB2312" w:hAnsi="宋体" w:hint="eastAsia"/>
          <w:sz w:val="32"/>
          <w:szCs w:val="32"/>
        </w:rPr>
        <w:t>北京市慈善基金会捐赠热线</w:t>
      </w:r>
      <w:r w:rsidRPr="00830658">
        <w:rPr>
          <w:rFonts w:ascii="仿宋_GB2312" w:eastAsia="仿宋_GB2312" w:hAnsi="宋体"/>
          <w:sz w:val="32"/>
          <w:szCs w:val="32"/>
        </w:rPr>
        <w:t>:62352173 62371733 62352188</w:t>
      </w:r>
    </w:p>
    <w:p w:rsidR="00A41F74" w:rsidRPr="00830658" w:rsidRDefault="00A41F74" w:rsidP="00A41F7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830658">
        <w:rPr>
          <w:rFonts w:ascii="仿宋_GB2312" w:eastAsia="仿宋_GB2312" w:hAnsi="宋体" w:hint="eastAsia"/>
          <w:sz w:val="32"/>
          <w:szCs w:val="32"/>
        </w:rPr>
        <w:t>北京市慈善基金会办公地址：北京市丰台区方庄路</w:t>
      </w:r>
      <w:r w:rsidRPr="00830658">
        <w:rPr>
          <w:rFonts w:ascii="仿宋_GB2312" w:eastAsia="仿宋_GB2312" w:hAnsi="宋体"/>
          <w:sz w:val="32"/>
          <w:szCs w:val="32"/>
        </w:rPr>
        <w:t>3</w:t>
      </w:r>
      <w:r w:rsidRPr="00830658">
        <w:rPr>
          <w:rFonts w:ascii="仿宋_GB2312" w:eastAsia="仿宋_GB2312" w:hAnsi="宋体" w:hint="eastAsia"/>
          <w:sz w:val="32"/>
          <w:szCs w:val="32"/>
        </w:rPr>
        <w:t>号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30658">
        <w:rPr>
          <w:rFonts w:ascii="仿宋_GB2312" w:eastAsia="仿宋_GB2312" w:hint="eastAsia"/>
          <w:b/>
          <w:sz w:val="32"/>
          <w:szCs w:val="32"/>
        </w:rPr>
        <w:t>银行汇款：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户名：北京市慈善基金会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开户行：北京农商银行总行营业部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账号：</w:t>
      </w:r>
      <w:r w:rsidRPr="00830658">
        <w:rPr>
          <w:rFonts w:ascii="仿宋_GB2312" w:eastAsia="仿宋_GB2312"/>
          <w:sz w:val="32"/>
          <w:szCs w:val="32"/>
        </w:rPr>
        <w:t>2003000103000005678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北京市银行号：</w:t>
      </w:r>
      <w:r w:rsidRPr="00830658">
        <w:rPr>
          <w:rFonts w:ascii="仿宋_GB2312" w:eastAsia="仿宋_GB2312"/>
          <w:sz w:val="32"/>
          <w:szCs w:val="32"/>
        </w:rPr>
        <w:t>011311982</w:t>
      </w:r>
      <w:r w:rsidRPr="00830658">
        <w:rPr>
          <w:rFonts w:ascii="仿宋_GB2312" w:eastAsia="仿宋_GB2312" w:hint="eastAsia"/>
          <w:sz w:val="32"/>
          <w:szCs w:val="32"/>
        </w:rPr>
        <w:t>（北京市汇款）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全国联行号：</w:t>
      </w:r>
      <w:r w:rsidRPr="00830658">
        <w:rPr>
          <w:rFonts w:ascii="仿宋_GB2312" w:eastAsia="仿宋_GB2312"/>
          <w:sz w:val="32"/>
          <w:szCs w:val="32"/>
        </w:rPr>
        <w:t>402100007149</w:t>
      </w:r>
      <w:r w:rsidRPr="00830658">
        <w:rPr>
          <w:rFonts w:ascii="仿宋_GB2312" w:eastAsia="仿宋_GB2312" w:hint="eastAsia"/>
          <w:sz w:val="32"/>
          <w:szCs w:val="32"/>
        </w:rPr>
        <w:t>（外省市汇款）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30658">
        <w:rPr>
          <w:rFonts w:ascii="仿宋_GB2312" w:eastAsia="仿宋_GB2312" w:hint="eastAsia"/>
          <w:b/>
          <w:sz w:val="32"/>
          <w:szCs w:val="32"/>
        </w:rPr>
        <w:t>邮局汇款：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汇款地址：北京市丰台区方庄路</w:t>
      </w:r>
      <w:r w:rsidRPr="00830658">
        <w:rPr>
          <w:rFonts w:ascii="仿宋_GB2312" w:eastAsia="仿宋_GB2312"/>
          <w:sz w:val="32"/>
          <w:szCs w:val="32"/>
        </w:rPr>
        <w:t>3</w:t>
      </w:r>
      <w:r w:rsidRPr="00830658">
        <w:rPr>
          <w:rFonts w:ascii="仿宋_GB2312" w:eastAsia="仿宋_GB2312" w:hint="eastAsia"/>
          <w:sz w:val="32"/>
          <w:szCs w:val="32"/>
        </w:rPr>
        <w:t>号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邮政编码：</w:t>
      </w:r>
      <w:r w:rsidRPr="00830658">
        <w:rPr>
          <w:rFonts w:ascii="仿宋_GB2312" w:eastAsia="仿宋_GB2312"/>
          <w:sz w:val="32"/>
          <w:szCs w:val="32"/>
        </w:rPr>
        <w:t>100078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 w:hint="eastAsia"/>
          <w:sz w:val="32"/>
          <w:szCs w:val="32"/>
        </w:rPr>
        <w:t>收款单位：北京市慈善基金会</w:t>
      </w:r>
    </w:p>
    <w:p w:rsidR="00A41F74" w:rsidRPr="00830658" w:rsidRDefault="00A41F74" w:rsidP="00A41F74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A41F74" w:rsidRPr="00830658" w:rsidRDefault="00A41F74" w:rsidP="00A41F74">
      <w:pPr>
        <w:spacing w:line="560" w:lineRule="exact"/>
        <w:ind w:firstLineChars="196" w:firstLine="627"/>
        <w:rPr>
          <w:rFonts w:ascii="黑体" w:eastAsia="黑体"/>
          <w:sz w:val="32"/>
          <w:szCs w:val="32"/>
        </w:rPr>
      </w:pPr>
      <w:r w:rsidRPr="00830658">
        <w:rPr>
          <w:rFonts w:ascii="黑体" w:eastAsia="黑体" w:hAnsi="宋体" w:hint="eastAsia"/>
          <w:sz w:val="32"/>
          <w:szCs w:val="32"/>
        </w:rPr>
        <w:t>特别提示：北京市慈善基金会捐赠现场地址，</w:t>
      </w:r>
      <w:r w:rsidRPr="00830658">
        <w:rPr>
          <w:rFonts w:ascii="黑体" w:eastAsia="黑体" w:hint="eastAsia"/>
          <w:sz w:val="32"/>
          <w:szCs w:val="32"/>
        </w:rPr>
        <w:t>银行汇款帐号，邮局汇款地址、收款单位信息有变更，请认真核对。</w:t>
      </w:r>
    </w:p>
    <w:p w:rsidR="00A41F74" w:rsidRPr="00830658" w:rsidRDefault="00A41F74" w:rsidP="00A41F74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A41F74" w:rsidRPr="00830658" w:rsidRDefault="00A41F74" w:rsidP="00A41F74">
      <w:pPr>
        <w:spacing w:line="560" w:lineRule="exact"/>
        <w:rPr>
          <w:rFonts w:ascii="仿宋_GB2312" w:eastAsia="仿宋_GB2312"/>
          <w:sz w:val="32"/>
          <w:szCs w:val="32"/>
        </w:rPr>
      </w:pPr>
      <w:r w:rsidRPr="00830658">
        <w:rPr>
          <w:rFonts w:ascii="仿宋_GB2312" w:eastAsia="仿宋_GB2312"/>
          <w:b/>
          <w:sz w:val="32"/>
          <w:szCs w:val="32"/>
        </w:rPr>
        <w:t xml:space="preserve">                                </w:t>
      </w:r>
      <w:r w:rsidRPr="00830658">
        <w:rPr>
          <w:rFonts w:ascii="仿宋_GB2312" w:eastAsia="仿宋_GB2312"/>
          <w:sz w:val="32"/>
          <w:szCs w:val="32"/>
        </w:rPr>
        <w:t xml:space="preserve"> </w:t>
      </w:r>
      <w:r w:rsidRPr="00830658">
        <w:rPr>
          <w:rFonts w:ascii="仿宋_GB2312" w:eastAsia="仿宋_GB2312" w:hint="eastAsia"/>
          <w:sz w:val="32"/>
          <w:szCs w:val="32"/>
        </w:rPr>
        <w:t>北京市慈善协会</w:t>
      </w:r>
    </w:p>
    <w:p w:rsidR="00A41F74" w:rsidRPr="00753D26" w:rsidRDefault="00A41F74" w:rsidP="00A41F74">
      <w:pPr>
        <w:rPr>
          <w:rFonts w:eastAsia="仿宋_GB2312" w:hint="eastAsia"/>
          <w:b/>
          <w:kern w:val="0"/>
          <w:sz w:val="32"/>
          <w:szCs w:val="32"/>
        </w:rPr>
      </w:pPr>
      <w:r w:rsidRPr="00830658">
        <w:rPr>
          <w:rFonts w:ascii="仿宋_GB2312" w:eastAsia="仿宋_GB2312"/>
          <w:sz w:val="32"/>
          <w:szCs w:val="32"/>
        </w:rPr>
        <w:t xml:space="preserve">                                      2015</w:t>
      </w:r>
      <w:r w:rsidRPr="00830658">
        <w:rPr>
          <w:rFonts w:ascii="仿宋_GB2312" w:eastAsia="仿宋_GB2312" w:hint="eastAsia"/>
          <w:sz w:val="32"/>
          <w:szCs w:val="32"/>
        </w:rPr>
        <w:t>年</w:t>
      </w:r>
      <w:r w:rsidRPr="00830658">
        <w:rPr>
          <w:rFonts w:ascii="仿宋_GB2312" w:eastAsia="仿宋_GB2312"/>
          <w:sz w:val="32"/>
          <w:szCs w:val="32"/>
        </w:rPr>
        <w:t>6</w:t>
      </w:r>
      <w:r w:rsidRPr="00830658">
        <w:rPr>
          <w:rFonts w:ascii="仿宋_GB2312" w:eastAsia="仿宋_GB2312" w:hint="eastAsia"/>
          <w:sz w:val="32"/>
          <w:szCs w:val="32"/>
        </w:rPr>
        <w:t>月</w:t>
      </w:r>
    </w:p>
    <w:p w:rsidR="008013CC" w:rsidRDefault="008013CC">
      <w:bookmarkStart w:id="0" w:name="_GoBack"/>
      <w:bookmarkEnd w:id="0"/>
    </w:p>
    <w:sectPr w:rsidR="0080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4"/>
    <w:rsid w:val="00151B80"/>
    <w:rsid w:val="008013CC"/>
    <w:rsid w:val="00A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93C23-55C2-4489-9C61-64EC967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41F7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2015-06-24T02:33:00Z</dcterms:created>
  <dcterms:modified xsi:type="dcterms:W3CDTF">2015-06-24T02:33:00Z</dcterms:modified>
</cp:coreProperties>
</file>