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信息资源管理学院202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学生组织部门负责人</w:t>
      </w: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56"/>
        <w:gridCol w:w="909"/>
        <w:gridCol w:w="843"/>
        <w:gridCol w:w="1061"/>
        <w:gridCol w:w="90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67" w:type="dxa"/>
            <w:gridSpan w:val="7"/>
            <w:tcBorders>
              <w:top w:val="thinThickSmallGap" w:color="auto" w:sz="12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67" w:type="dxa"/>
            <w:tcBorders>
              <w:top w:val="double" w:color="auto" w:sz="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5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966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    级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分 绩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专业排名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专业人数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手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学生组织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067" w:type="dxa"/>
            <w:gridSpan w:val="7"/>
            <w:tcBorders>
              <w:top w:val="double" w:color="auto" w:sz="2" w:space="0"/>
              <w:left w:val="thinThickSmallGap" w:color="auto" w:sz="12" w:space="0"/>
              <w:bottom w:val="double" w:color="auto" w:sz="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学生工作情况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2" w:space="0"/>
            </w:tcBorders>
          </w:tcPr>
          <w:p>
            <w:pPr>
              <w:pStyle w:val="6"/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本学年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工作情况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2" w:space="0"/>
            </w:tcBorders>
          </w:tcPr>
          <w:p>
            <w:pPr>
              <w:pStyle w:val="6"/>
              <w:spacing w:before="156" w:after="15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Hlk45657158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下学年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工作计划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字以内）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2" w:space="0"/>
            </w:tcBorders>
          </w:tcPr>
          <w:p>
            <w:pPr>
              <w:pStyle w:val="6"/>
              <w:spacing w:before="156" w:after="156"/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曾获奖项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nil"/>
              <w:bottom w:val="thinThickSmallGap" w:color="auto" w:sz="12" w:space="0"/>
              <w:right w:val="thinThickSmallGap" w:color="auto" w:sz="12" w:space="0"/>
            </w:tcBorders>
          </w:tcPr>
          <w:p>
            <w:pPr>
              <w:pStyle w:val="6"/>
              <w:spacing w:before="156" w:after="156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F5"/>
    <w:rsid w:val="00094621"/>
    <w:rsid w:val="000E0181"/>
    <w:rsid w:val="001732F2"/>
    <w:rsid w:val="001F39E9"/>
    <w:rsid w:val="002E46E1"/>
    <w:rsid w:val="003330D5"/>
    <w:rsid w:val="00336CF8"/>
    <w:rsid w:val="003756F6"/>
    <w:rsid w:val="004C407A"/>
    <w:rsid w:val="00554754"/>
    <w:rsid w:val="00937477"/>
    <w:rsid w:val="009A6146"/>
    <w:rsid w:val="00A10C2C"/>
    <w:rsid w:val="00A33CA9"/>
    <w:rsid w:val="00A47B75"/>
    <w:rsid w:val="00A7674F"/>
    <w:rsid w:val="00AA7956"/>
    <w:rsid w:val="00B701D3"/>
    <w:rsid w:val="00BC41F5"/>
    <w:rsid w:val="00CB3664"/>
    <w:rsid w:val="01C85599"/>
    <w:rsid w:val="1B8C63E4"/>
    <w:rsid w:val="31370F87"/>
    <w:rsid w:val="3FB27489"/>
    <w:rsid w:val="5CC84758"/>
    <w:rsid w:val="70D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论文正文"/>
    <w:basedOn w:val="1"/>
    <w:uiPriority w:val="0"/>
    <w:pPr>
      <w:snapToGrid w:val="0"/>
      <w:spacing w:beforeLines="50" w:afterLines="50" w:line="360" w:lineRule="auto"/>
      <w:jc w:val="left"/>
    </w:pPr>
    <w:rPr>
      <w:sz w:val="24"/>
      <w:szCs w:val="24"/>
    </w:rPr>
  </w:style>
  <w:style w:type="paragraph" w:customStyle="1" w:styleId="7">
    <w:name w:val="学代会一级标题"/>
    <w:basedOn w:val="1"/>
    <w:qFormat/>
    <w:uiPriority w:val="0"/>
    <w:pPr>
      <w:spacing w:line="360" w:lineRule="auto"/>
      <w:jc w:val="center"/>
      <w:outlineLvl w:val="0"/>
    </w:pPr>
    <w:rPr>
      <w:rFonts w:eastAsia="方正小标宋简体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1557</TotalTime>
  <ScaleCrop>false</ScaleCrop>
  <LinksUpToDate>false</LinksUpToDate>
  <CharactersWithSpaces>210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2020-07-09T11:31:00Z</dcterms:created>
  <dc:creator>wei18340295585@outlook.com</dc:creator>
  <cp:lastModifiedBy>W,</cp:lastModifiedBy>
  <dcterms:modified xsi:type="dcterms:W3CDTF">2021-06-17T05:29:31Z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C01A51A160C74CDAB48EFCBC5DCD3C19</vt:lpwstr>
  </property>
</Properties>
</file>